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B8" w:rsidRPr="001632B8" w:rsidRDefault="001632B8" w:rsidP="001632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2B8">
        <w:rPr>
          <w:rFonts w:ascii="Times New Roman" w:hAnsi="Times New Roman" w:cs="Times New Roman"/>
          <w:b/>
          <w:sz w:val="32"/>
          <w:szCs w:val="32"/>
        </w:rPr>
        <w:t>ПАМЯТКА ДЛЯ РОДИТЕЛЕЙ!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Здоровье ребенка — самое большое счастье для родителей. Но, к сожалению, все больше и больше подростков начинают употреблять наркотики и иные </w:t>
      </w:r>
      <w:proofErr w:type="spellStart"/>
      <w:r w:rsidRPr="001632B8">
        <w:rPr>
          <w:rFonts w:ascii="Times New Roman" w:hAnsi="Times New Roman" w:cs="Times New Roman"/>
          <w:sz w:val="32"/>
          <w:szCs w:val="32"/>
        </w:rPr>
        <w:t>психоактивные</w:t>
      </w:r>
      <w:proofErr w:type="spellEnd"/>
      <w:r w:rsidRPr="001632B8">
        <w:rPr>
          <w:rFonts w:ascii="Times New Roman" w:hAnsi="Times New Roman" w:cs="Times New Roman"/>
          <w:sz w:val="32"/>
          <w:szCs w:val="32"/>
        </w:rPr>
        <w:t xml:space="preserve"> вещества (далее ПАВ).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Причины: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любопытство (благодаря известному высказыванию не очень умных людей: «Все надо попробовать!»):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желание быть похожим на «крутого парня», на старшего авторитетного товарища, часто личный пример родителей и т. д.;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желание быть «плохим» в ответ на постоянное давление со стороны родителей: «Делай так, будь хорошим». Это может быть и способом привлечения внимания.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безделье, отсутствие каких-либо занятий либо обязанностей, в результате — эксперименты от скуки.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Несколько правил оградить вашего ребенка от потребления ПАВ: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1. Общайтесь друг с другом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2. Выслушивайте друг друга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Умение слушать — основа эффективного общения, но делать это не гак легко, как может показаться со стороны.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Умение слушать означает: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• </w:t>
      </w:r>
      <w:r>
        <w:rPr>
          <w:rFonts w:ascii="Times New Roman" w:hAnsi="Times New Roman" w:cs="Times New Roman"/>
          <w:sz w:val="32"/>
          <w:szCs w:val="32"/>
        </w:rPr>
        <w:t xml:space="preserve">быть внимательным к ребенку;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• выслушивать его точку зрения;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• уделять внимание взглядам и чувствам ребенка;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</w:t>
      </w:r>
      <w:r w:rsidRPr="001632B8">
        <w:rPr>
          <w:rFonts w:ascii="Times New Roman" w:hAnsi="Times New Roman" w:cs="Times New Roman"/>
          <w:sz w:val="32"/>
          <w:szCs w:val="32"/>
        </w:rPr>
        <w:lastRenderedPageBreak/>
        <w:t xml:space="preserve">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Будьте внимательны к тому, каким тоном вы отвечаете на вопросы ребенка. Ваш тон "говорит" не менее ясно, чем ваши слова. Он не должен быть насмешливым или снисходительным.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3. Ставьте себя на его место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4. Проводите время вместе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</w:t>
      </w:r>
      <w:r>
        <w:rPr>
          <w:rFonts w:ascii="Times New Roman" w:hAnsi="Times New Roman" w:cs="Times New Roman"/>
          <w:sz w:val="32"/>
          <w:szCs w:val="32"/>
        </w:rPr>
        <w:t xml:space="preserve"> защиты от табака, алкоголя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 </w:t>
      </w:r>
      <w:r w:rsidRPr="001632B8">
        <w:rPr>
          <w:rFonts w:ascii="Times New Roman" w:hAnsi="Times New Roman" w:cs="Times New Roman"/>
          <w:sz w:val="32"/>
          <w:szCs w:val="32"/>
        </w:rPr>
        <w:t>наркотиков</w:t>
      </w:r>
      <w:proofErr w:type="gramEnd"/>
      <w:r w:rsidRPr="001632B8">
        <w:rPr>
          <w:rFonts w:ascii="Times New Roman" w:hAnsi="Times New Roman" w:cs="Times New Roman"/>
          <w:sz w:val="32"/>
          <w:szCs w:val="32"/>
        </w:rPr>
        <w:t xml:space="preserve">. Поддерживая его увлечения, вы делаете очень важный шаг в предупреждении от их употребления.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5. Дружите с его друзьями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</w:t>
      </w:r>
      <w:r w:rsidRPr="001632B8">
        <w:rPr>
          <w:rFonts w:ascii="Times New Roman" w:hAnsi="Times New Roman" w:cs="Times New Roman"/>
          <w:sz w:val="32"/>
          <w:szCs w:val="32"/>
        </w:rPr>
        <w:lastRenderedPageBreak/>
        <w:t xml:space="preserve">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</w:r>
      <w:proofErr w:type="gramStart"/>
      <w:r w:rsidRPr="001632B8">
        <w:rPr>
          <w:rFonts w:ascii="Times New Roman" w:hAnsi="Times New Roman" w:cs="Times New Roman"/>
          <w:sz w:val="32"/>
          <w:szCs w:val="32"/>
        </w:rPr>
        <w:t>Кроме того</w:t>
      </w:r>
      <w:proofErr w:type="gramEnd"/>
      <w:r w:rsidRPr="001632B8">
        <w:rPr>
          <w:rFonts w:ascii="Times New Roman" w:hAnsi="Times New Roman" w:cs="Times New Roman"/>
          <w:sz w:val="32"/>
          <w:szCs w:val="32"/>
        </w:rPr>
        <w:t xml:space="preserve">: в этом возрасте весьма велика тяга к разного рода экспериментам. Дети пробуют курить, пить. У многих в будущем это может стать привычкой.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Поэтому важно в этот период —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окажете помощь не только другим детям, но в первую очередь - своему-ребенку.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6. Помните, что ваш ребенок уникален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 в сутки к вам будут обращаться в повелительном тоне, 42 раза — в увещевательном, 50 — в </w:t>
      </w:r>
      <w:proofErr w:type="gramStart"/>
      <w:r w:rsidRPr="001632B8">
        <w:rPr>
          <w:rFonts w:ascii="Times New Roman" w:hAnsi="Times New Roman" w:cs="Times New Roman"/>
          <w:sz w:val="32"/>
          <w:szCs w:val="32"/>
        </w:rPr>
        <w:t>обвинительном?...</w:t>
      </w:r>
      <w:proofErr w:type="gramEnd"/>
      <w:r w:rsidRPr="001632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 и от каких бы то ни б</w:t>
      </w:r>
      <w:r>
        <w:rPr>
          <w:rFonts w:ascii="Times New Roman" w:hAnsi="Times New Roman" w:cs="Times New Roman"/>
          <w:sz w:val="32"/>
          <w:szCs w:val="32"/>
        </w:rPr>
        <w:t xml:space="preserve">ыло воздействий и обращений!  </w:t>
      </w:r>
      <w:r w:rsidRPr="001632B8">
        <w:rPr>
          <w:rFonts w:ascii="Times New Roman" w:hAnsi="Times New Roman" w:cs="Times New Roman"/>
          <w:sz w:val="32"/>
          <w:szCs w:val="32"/>
        </w:rPr>
        <w:t xml:space="preserve">Нужно время от времени распоряжаться собой полностью — т. е. нужна своя доля свободы. Без неё — задохнется дух.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7. Подавайте пример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1632B8">
        <w:rPr>
          <w:rFonts w:ascii="Times New Roman" w:hAnsi="Times New Roman" w:cs="Times New Roman"/>
          <w:sz w:val="32"/>
          <w:szCs w:val="32"/>
        </w:rPr>
        <w:lastRenderedPageBreak/>
        <w:t>психоактивных</w:t>
      </w:r>
      <w:proofErr w:type="spellEnd"/>
      <w:r w:rsidRPr="001632B8">
        <w:rPr>
          <w:rFonts w:ascii="Times New Roman" w:hAnsi="Times New Roman" w:cs="Times New Roman"/>
          <w:sz w:val="32"/>
          <w:szCs w:val="32"/>
        </w:rPr>
        <w:t xml:space="preserve"> веществ открывает дверь детям и для "запрещенных". Несовершенные, мы не можем вырастить совершенных детей. Ну не можем, не можем, не бывает этого — и с вами не будет, если вы стремитесь к идеалу в ребенке, а не в себе!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Симптомы употребления подростками наркотических веществ.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Физиологические признаки: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бледность или покраснение кожи;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расширенные или суженные зрачки, покрасневшие или мутные глаза;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несвязная, замедленная или ускоренная речь;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-потеря аппетита, похудение или чрезмерное употребление пищи;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хронический кашель;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-плохая координация движений (пошатывание или спотыкание);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>- резкие ска</w:t>
      </w:r>
      <w:r>
        <w:rPr>
          <w:rFonts w:ascii="Times New Roman" w:hAnsi="Times New Roman" w:cs="Times New Roman"/>
          <w:sz w:val="32"/>
          <w:szCs w:val="32"/>
        </w:rPr>
        <w:t xml:space="preserve">чки артериального давления;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-расстройство желудочно-кишечного тракта. Поведенческие признаки: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беспричинное возбуждение, вялость;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нарастающее безразличие ко всему, ухудшение памяти и внимания;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уходы из дома, прогулы в школе по непонятным причинам: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трудности в сосредоточении на чем-то конкретном;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бессонница или сонливость;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болезненная реакция на критику, частая и резкая смена настроения: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избегание общения с людьми, с которыми раньше были близки: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снижение успеваемости в школе;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постоянные просьбы дать денег: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частое вранье, изворотливость, лживость;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уход от ответов на прямые вопросы, склонность сочинять небылицы;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неопрятность внешнего вида.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Очевидные признаки: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следы от уколов (особенно на венах), порезы, синяки;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lastRenderedPageBreak/>
        <w:t xml:space="preserve">- бумажки и денежные купюры, свернутые в трубочки;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закопченные ложки, фольга;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капсулы, пузырьки, жестяные банки;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пачки лекарств снотворного или успокоительного действия;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папиросы в пачках из-под сигарет.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632B8">
        <w:rPr>
          <w:rFonts w:ascii="Times New Roman" w:hAnsi="Times New Roman" w:cs="Times New Roman"/>
          <w:sz w:val="32"/>
          <w:szCs w:val="32"/>
        </w:rPr>
        <w:t xml:space="preserve">Что делать, если это произошло — ваш ребенок употребляет наркотики? Соберите максимум информации. Вот три направления, по которым вам нужно выяснить всё как можно точнее, полнее: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>- всё о приеме наркотиков вашим ребёнком: что принимал, сколько, как часто, с какими последствиями, степень тяги, осознани</w:t>
      </w:r>
      <w:r>
        <w:rPr>
          <w:rFonts w:ascii="Times New Roman" w:hAnsi="Times New Roman" w:cs="Times New Roman"/>
          <w:sz w:val="32"/>
          <w:szCs w:val="32"/>
        </w:rPr>
        <w:t xml:space="preserve">е или неосознание опасности;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всё о том обществе или компании, где ребенок оказался втянутым в наркотики;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- всё о том, где можно получить совет, консультацию, помощь, поддержку. Ни в каком случае не ругайте, не угрожайте, не бейте.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Если вы предполагаете, что ребенок систематически употребляет наркотики и иные ПАВ, нужно, не теряя времени, обратиться к наркологу.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употреблять наркотики и иные ПАВ только из-за собственной распущенности, корни болезни могут находиться намного глубже. Если состояние здоровья или поведение ребенка доказывают, что он </w:t>
      </w:r>
      <w:r w:rsidRPr="001632B8">
        <w:rPr>
          <w:rFonts w:ascii="Times New Roman" w:hAnsi="Times New Roman" w:cs="Times New Roman"/>
          <w:sz w:val="32"/>
          <w:szCs w:val="32"/>
        </w:rPr>
        <w:lastRenderedPageBreak/>
        <w:t xml:space="preserve">принимает наркотики регулярно, значит, пришло время решительных действий. </w:t>
      </w:r>
    </w:p>
    <w:p w:rsidR="001632B8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Не пытайтесь бороться в одиночку, не делайте из этой болезни семейной тайны, обратитесь за помощью к специалистам! </w:t>
      </w:r>
    </w:p>
    <w:p w:rsid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8757D" w:rsidRPr="001632B8" w:rsidRDefault="001632B8" w:rsidP="001632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632B8">
        <w:rPr>
          <w:rFonts w:ascii="Times New Roman" w:hAnsi="Times New Roman" w:cs="Times New Roman"/>
          <w:sz w:val="32"/>
          <w:szCs w:val="32"/>
        </w:rPr>
        <w:t xml:space="preserve">Спасем наших </w:t>
      </w:r>
      <w:proofErr w:type="gramStart"/>
      <w:r w:rsidRPr="001632B8">
        <w:rPr>
          <w:rFonts w:ascii="Times New Roman" w:hAnsi="Times New Roman" w:cs="Times New Roman"/>
          <w:sz w:val="32"/>
          <w:szCs w:val="32"/>
        </w:rPr>
        <w:t>детей !!!</w:t>
      </w:r>
      <w:proofErr w:type="gramEnd"/>
    </w:p>
    <w:sectPr w:rsidR="00F8757D" w:rsidRPr="0016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CC1DC"/>
    <w:multiLevelType w:val="hybridMultilevel"/>
    <w:tmpl w:val="0F595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C60A13"/>
    <w:multiLevelType w:val="hybridMultilevel"/>
    <w:tmpl w:val="92F56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BAC668"/>
    <w:multiLevelType w:val="hybridMultilevel"/>
    <w:tmpl w:val="7FE61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BDB42F"/>
    <w:multiLevelType w:val="hybridMultilevel"/>
    <w:tmpl w:val="233E8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65FB2BC"/>
    <w:multiLevelType w:val="hybridMultilevel"/>
    <w:tmpl w:val="4448D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AABAD7"/>
    <w:multiLevelType w:val="hybridMultilevel"/>
    <w:tmpl w:val="4A3E8C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E7B519"/>
    <w:multiLevelType w:val="hybridMultilevel"/>
    <w:tmpl w:val="39C22F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B"/>
    <w:rsid w:val="001632B8"/>
    <w:rsid w:val="001F078B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B06"/>
  <w15:chartTrackingRefBased/>
  <w15:docId w15:val="{7744D279-9DAA-4F51-A892-42CB4B9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Казанцев</dc:creator>
  <cp:keywords/>
  <dc:description/>
  <cp:lastModifiedBy>Максим Казанцев</cp:lastModifiedBy>
  <cp:revision>2</cp:revision>
  <dcterms:created xsi:type="dcterms:W3CDTF">2018-09-09T06:26:00Z</dcterms:created>
  <dcterms:modified xsi:type="dcterms:W3CDTF">2018-09-09T06:28:00Z</dcterms:modified>
</cp:coreProperties>
</file>